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5E" w:rsidRPr="004609DA" w:rsidRDefault="004609DA" w:rsidP="004609DA">
      <w:pPr>
        <w:jc w:val="center"/>
        <w:rPr>
          <w:rFonts w:ascii="Arial" w:hAnsi="Arial" w:cs="Arial"/>
          <w:b/>
          <w:sz w:val="24"/>
          <w:szCs w:val="24"/>
        </w:rPr>
      </w:pPr>
      <w:r w:rsidRPr="004609DA">
        <w:rPr>
          <w:rFonts w:ascii="Arial" w:hAnsi="Arial" w:cs="Arial"/>
          <w:b/>
          <w:sz w:val="24"/>
          <w:szCs w:val="24"/>
        </w:rPr>
        <w:t>KÖSEMUSUL TEŞVİKLERİ</w:t>
      </w:r>
      <w:r w:rsidR="006322C4" w:rsidRPr="004609DA">
        <w:rPr>
          <w:rFonts w:ascii="Arial" w:hAnsi="Arial" w:cs="Arial"/>
          <w:b/>
          <w:sz w:val="24"/>
          <w:szCs w:val="24"/>
        </w:rPr>
        <w:t xml:space="preserve"> BLOOOMBERG</w:t>
      </w:r>
      <w:r w:rsidRPr="004609DA">
        <w:rPr>
          <w:rFonts w:ascii="Arial" w:hAnsi="Arial" w:cs="Arial"/>
          <w:b/>
          <w:sz w:val="24"/>
          <w:szCs w:val="24"/>
        </w:rPr>
        <w:t xml:space="preserve"> </w:t>
      </w:r>
      <w:r w:rsidR="005139DC">
        <w:rPr>
          <w:rFonts w:ascii="Arial" w:hAnsi="Arial" w:cs="Arial"/>
          <w:b/>
          <w:sz w:val="24"/>
          <w:szCs w:val="24"/>
        </w:rPr>
        <w:t>HT’</w:t>
      </w:r>
      <w:r w:rsidR="006322C4" w:rsidRPr="004609DA">
        <w:rPr>
          <w:rFonts w:ascii="Arial" w:hAnsi="Arial" w:cs="Arial"/>
          <w:b/>
          <w:sz w:val="24"/>
          <w:szCs w:val="24"/>
        </w:rPr>
        <w:t>DE ANLAT</w:t>
      </w:r>
      <w:r w:rsidR="003415F5">
        <w:rPr>
          <w:rFonts w:ascii="Arial" w:hAnsi="Arial" w:cs="Arial"/>
          <w:b/>
          <w:sz w:val="24"/>
          <w:szCs w:val="24"/>
        </w:rPr>
        <w:t>TI</w:t>
      </w:r>
    </w:p>
    <w:p w:rsidR="003415F5" w:rsidRDefault="006322C4" w:rsidP="003415F5">
      <w:pPr>
        <w:jc w:val="center"/>
        <w:rPr>
          <w:rFonts w:ascii="Arial" w:hAnsi="Arial" w:cs="Arial"/>
          <w:b/>
          <w:sz w:val="24"/>
          <w:szCs w:val="24"/>
        </w:rPr>
      </w:pPr>
      <w:r w:rsidRPr="004609DA">
        <w:rPr>
          <w:rFonts w:ascii="Arial" w:hAnsi="Arial" w:cs="Arial"/>
          <w:b/>
          <w:sz w:val="24"/>
          <w:szCs w:val="24"/>
        </w:rPr>
        <w:t xml:space="preserve">SATSO </w:t>
      </w:r>
      <w:r w:rsidR="004609DA">
        <w:rPr>
          <w:rFonts w:ascii="Arial" w:hAnsi="Arial" w:cs="Arial"/>
          <w:b/>
          <w:sz w:val="24"/>
          <w:szCs w:val="24"/>
        </w:rPr>
        <w:t xml:space="preserve">Yönetim Kurulu </w:t>
      </w:r>
      <w:r w:rsidRPr="004609DA">
        <w:rPr>
          <w:rFonts w:ascii="Arial" w:hAnsi="Arial" w:cs="Arial"/>
          <w:b/>
          <w:sz w:val="24"/>
          <w:szCs w:val="24"/>
        </w:rPr>
        <w:t xml:space="preserve">Başkanı Mahmut </w:t>
      </w:r>
      <w:proofErr w:type="spellStart"/>
      <w:r w:rsidRPr="004609DA">
        <w:rPr>
          <w:rFonts w:ascii="Arial" w:hAnsi="Arial" w:cs="Arial"/>
          <w:b/>
          <w:sz w:val="24"/>
          <w:szCs w:val="24"/>
        </w:rPr>
        <w:t>Kösemusul</w:t>
      </w:r>
      <w:proofErr w:type="spellEnd"/>
      <w:r w:rsidRPr="004609DA">
        <w:rPr>
          <w:rFonts w:ascii="Arial" w:hAnsi="Arial" w:cs="Arial"/>
          <w:b/>
          <w:sz w:val="24"/>
          <w:szCs w:val="24"/>
        </w:rPr>
        <w:t xml:space="preserve">, ekonomi kanalı </w:t>
      </w:r>
      <w:proofErr w:type="spellStart"/>
      <w:r w:rsidRPr="004609DA">
        <w:rPr>
          <w:rFonts w:ascii="Arial" w:hAnsi="Arial" w:cs="Arial"/>
          <w:b/>
          <w:sz w:val="24"/>
          <w:szCs w:val="24"/>
        </w:rPr>
        <w:t>Bloomberg</w:t>
      </w:r>
      <w:proofErr w:type="spellEnd"/>
      <w:r w:rsidRPr="004609D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609DA" w:rsidRPr="004609DA">
        <w:rPr>
          <w:rFonts w:ascii="Arial" w:hAnsi="Arial" w:cs="Arial"/>
          <w:b/>
          <w:sz w:val="24"/>
          <w:szCs w:val="24"/>
        </w:rPr>
        <w:t>HT</w:t>
      </w:r>
      <w:r w:rsidR="004609DA">
        <w:rPr>
          <w:rFonts w:ascii="Arial" w:hAnsi="Arial" w:cs="Arial"/>
          <w:b/>
          <w:sz w:val="24"/>
          <w:szCs w:val="24"/>
        </w:rPr>
        <w:t>’</w:t>
      </w:r>
      <w:r w:rsidRPr="004609DA">
        <w:rPr>
          <w:rFonts w:ascii="Arial" w:hAnsi="Arial" w:cs="Arial"/>
          <w:b/>
          <w:sz w:val="24"/>
          <w:szCs w:val="24"/>
        </w:rPr>
        <w:t>de</w:t>
      </w:r>
      <w:proofErr w:type="spellEnd"/>
      <w:r w:rsidRPr="004609DA">
        <w:rPr>
          <w:rFonts w:ascii="Arial" w:hAnsi="Arial" w:cs="Arial"/>
          <w:b/>
          <w:sz w:val="24"/>
          <w:szCs w:val="24"/>
        </w:rPr>
        <w:t xml:space="preserve"> Sakarya ve teşvikleri anlat</w:t>
      </w:r>
      <w:r w:rsidR="003415F5">
        <w:rPr>
          <w:rFonts w:ascii="Arial" w:hAnsi="Arial" w:cs="Arial"/>
          <w:b/>
          <w:sz w:val="24"/>
          <w:szCs w:val="24"/>
        </w:rPr>
        <w:t>tı.</w:t>
      </w:r>
    </w:p>
    <w:p w:rsidR="004609DA" w:rsidRPr="004609DA" w:rsidRDefault="004609DA" w:rsidP="003415F5">
      <w:pPr>
        <w:jc w:val="center"/>
        <w:rPr>
          <w:rFonts w:ascii="Arial" w:hAnsi="Arial" w:cs="Arial"/>
          <w:sz w:val="24"/>
          <w:szCs w:val="24"/>
        </w:rPr>
      </w:pPr>
      <w:r w:rsidRPr="004609DA">
        <w:rPr>
          <w:rFonts w:ascii="Arial" w:hAnsi="Arial" w:cs="Arial"/>
          <w:sz w:val="24"/>
          <w:szCs w:val="24"/>
        </w:rPr>
        <w:t>12</w:t>
      </w:r>
      <w:r w:rsidR="0086277F" w:rsidRPr="004609DA">
        <w:rPr>
          <w:rFonts w:ascii="Arial" w:hAnsi="Arial" w:cs="Arial"/>
          <w:sz w:val="24"/>
          <w:szCs w:val="24"/>
        </w:rPr>
        <w:t xml:space="preserve"> T</w:t>
      </w:r>
      <w:bookmarkStart w:id="0" w:name="_GoBack"/>
      <w:bookmarkEnd w:id="0"/>
      <w:r w:rsidR="006322C4" w:rsidRPr="004609DA">
        <w:rPr>
          <w:rFonts w:ascii="Arial" w:hAnsi="Arial" w:cs="Arial"/>
          <w:sz w:val="24"/>
          <w:szCs w:val="24"/>
        </w:rPr>
        <w:t xml:space="preserve">emmuz Perşembe </w:t>
      </w:r>
      <w:r w:rsidRPr="004609DA">
        <w:rPr>
          <w:rFonts w:ascii="Arial" w:hAnsi="Arial" w:cs="Arial"/>
          <w:sz w:val="24"/>
          <w:szCs w:val="24"/>
        </w:rPr>
        <w:t xml:space="preserve">günü </w:t>
      </w:r>
      <w:r w:rsidR="003415F5">
        <w:rPr>
          <w:rFonts w:ascii="Arial" w:hAnsi="Arial" w:cs="Arial"/>
          <w:sz w:val="24"/>
          <w:szCs w:val="24"/>
        </w:rPr>
        <w:t xml:space="preserve">saat </w:t>
      </w:r>
      <w:r w:rsidRPr="004609DA">
        <w:rPr>
          <w:rFonts w:ascii="Arial" w:hAnsi="Arial" w:cs="Arial"/>
          <w:sz w:val="24"/>
          <w:szCs w:val="24"/>
        </w:rPr>
        <w:t>13</w:t>
      </w:r>
      <w:r w:rsidR="006322C4" w:rsidRPr="004609DA">
        <w:rPr>
          <w:rFonts w:ascii="Arial" w:hAnsi="Arial" w:cs="Arial"/>
          <w:sz w:val="24"/>
          <w:szCs w:val="24"/>
        </w:rPr>
        <w:t>.</w:t>
      </w:r>
      <w:r w:rsidRPr="004609DA">
        <w:rPr>
          <w:rFonts w:ascii="Arial" w:hAnsi="Arial" w:cs="Arial"/>
          <w:sz w:val="24"/>
          <w:szCs w:val="24"/>
        </w:rPr>
        <w:t>30’da Hande</w:t>
      </w:r>
      <w:r w:rsidR="006322C4" w:rsidRPr="004609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22C4" w:rsidRPr="004609DA">
        <w:rPr>
          <w:rFonts w:ascii="Arial" w:hAnsi="Arial" w:cs="Arial"/>
          <w:sz w:val="24"/>
          <w:szCs w:val="24"/>
        </w:rPr>
        <w:t>Berktan</w:t>
      </w:r>
      <w:proofErr w:type="spellEnd"/>
      <w:r w:rsidR="006322C4" w:rsidRPr="004609DA">
        <w:rPr>
          <w:rFonts w:ascii="Arial" w:hAnsi="Arial" w:cs="Arial"/>
          <w:sz w:val="24"/>
          <w:szCs w:val="24"/>
        </w:rPr>
        <w:t xml:space="preserve"> ‘</w:t>
      </w:r>
      <w:proofErr w:type="spellStart"/>
      <w:r w:rsidR="006322C4" w:rsidRPr="004609DA">
        <w:rPr>
          <w:rFonts w:ascii="Arial" w:hAnsi="Arial" w:cs="Arial"/>
          <w:sz w:val="24"/>
          <w:szCs w:val="24"/>
        </w:rPr>
        <w:t>ın</w:t>
      </w:r>
      <w:proofErr w:type="spellEnd"/>
      <w:r w:rsidR="006322C4" w:rsidRPr="004609DA">
        <w:rPr>
          <w:rFonts w:ascii="Arial" w:hAnsi="Arial" w:cs="Arial"/>
          <w:sz w:val="24"/>
          <w:szCs w:val="24"/>
        </w:rPr>
        <w:t xml:space="preserve"> sunuculuğunu yaptığı program için Sakarya’da özel çekim yapıldı. </w:t>
      </w:r>
    </w:p>
    <w:p w:rsidR="003415F5" w:rsidRDefault="006322C4" w:rsidP="004609DA">
      <w:pPr>
        <w:jc w:val="both"/>
        <w:rPr>
          <w:rFonts w:ascii="Arial" w:hAnsi="Arial" w:cs="Arial"/>
          <w:sz w:val="24"/>
          <w:szCs w:val="24"/>
        </w:rPr>
      </w:pPr>
      <w:r w:rsidRPr="004609DA">
        <w:rPr>
          <w:rFonts w:ascii="Arial" w:hAnsi="Arial" w:cs="Arial"/>
          <w:sz w:val="24"/>
          <w:szCs w:val="24"/>
        </w:rPr>
        <w:t>SATSO Yönetim Kurul</w:t>
      </w:r>
      <w:r w:rsidR="004609DA" w:rsidRPr="004609DA">
        <w:rPr>
          <w:rFonts w:ascii="Arial" w:hAnsi="Arial" w:cs="Arial"/>
          <w:sz w:val="24"/>
          <w:szCs w:val="24"/>
        </w:rPr>
        <w:t xml:space="preserve">u Başkanı Mahmut </w:t>
      </w:r>
      <w:proofErr w:type="spellStart"/>
      <w:r w:rsidR="004609DA" w:rsidRPr="004609DA">
        <w:rPr>
          <w:rFonts w:ascii="Arial" w:hAnsi="Arial" w:cs="Arial"/>
          <w:sz w:val="24"/>
          <w:szCs w:val="24"/>
        </w:rPr>
        <w:t>Kösemusul</w:t>
      </w:r>
      <w:proofErr w:type="spellEnd"/>
      <w:r w:rsidR="004609DA" w:rsidRPr="004609DA">
        <w:rPr>
          <w:rFonts w:ascii="Arial" w:hAnsi="Arial" w:cs="Arial"/>
          <w:sz w:val="24"/>
          <w:szCs w:val="24"/>
        </w:rPr>
        <w:t>; “</w:t>
      </w:r>
      <w:r w:rsidRPr="004609DA">
        <w:rPr>
          <w:rFonts w:ascii="Arial" w:hAnsi="Arial" w:cs="Arial"/>
          <w:sz w:val="24"/>
          <w:szCs w:val="24"/>
        </w:rPr>
        <w:t xml:space="preserve">Kendimizi, İstanbul-Ankara arasında sıkışmış değil; konumunu değerlendirmiş ve Karadeniz’den dünyaya açılmış bir Sakarya’ya hazırlamalıyız diyoruz.  </w:t>
      </w:r>
      <w:proofErr w:type="spellStart"/>
      <w:r w:rsidRPr="004609DA">
        <w:rPr>
          <w:rFonts w:ascii="Arial" w:hAnsi="Arial" w:cs="Arial"/>
          <w:sz w:val="24"/>
          <w:szCs w:val="24"/>
        </w:rPr>
        <w:t>SATSO’nun</w:t>
      </w:r>
      <w:proofErr w:type="spellEnd"/>
      <w:r w:rsidRPr="004609DA">
        <w:rPr>
          <w:rFonts w:ascii="Arial" w:hAnsi="Arial" w:cs="Arial"/>
          <w:sz w:val="24"/>
          <w:szCs w:val="24"/>
        </w:rPr>
        <w:t xml:space="preserve"> oluşturduğu ve peşine düştüğü projeler bu hazırlıkların birer parçası... Tarım, turizm ve sanayi kapasitesinin yüksek oluşu Sakarya'nın daha hassas bir şekilde</w:t>
      </w:r>
      <w:r w:rsidR="004609DA" w:rsidRPr="004609DA">
        <w:rPr>
          <w:rFonts w:ascii="Arial" w:hAnsi="Arial" w:cs="Arial"/>
          <w:sz w:val="24"/>
          <w:szCs w:val="24"/>
        </w:rPr>
        <w:t xml:space="preserve"> ele alınmasını gerektiriyor.</w:t>
      </w:r>
      <w:r w:rsidRPr="004609DA">
        <w:rPr>
          <w:rFonts w:ascii="Arial" w:hAnsi="Arial" w:cs="Arial"/>
          <w:sz w:val="24"/>
          <w:szCs w:val="24"/>
        </w:rPr>
        <w:t xml:space="preserve"> Son olarak yayınlanan </w:t>
      </w:r>
      <w:r w:rsidR="005139DC" w:rsidRPr="004609DA">
        <w:rPr>
          <w:rFonts w:ascii="Arial" w:hAnsi="Arial" w:cs="Arial"/>
          <w:sz w:val="24"/>
          <w:szCs w:val="24"/>
        </w:rPr>
        <w:t xml:space="preserve">Teşvik Yasası </w:t>
      </w:r>
      <w:r w:rsidR="004609DA" w:rsidRPr="004609DA">
        <w:rPr>
          <w:rFonts w:ascii="Arial" w:hAnsi="Arial" w:cs="Arial"/>
          <w:sz w:val="24"/>
          <w:szCs w:val="24"/>
        </w:rPr>
        <w:t>içinde stratejik</w:t>
      </w:r>
      <w:r w:rsidRPr="004609DA">
        <w:rPr>
          <w:rFonts w:ascii="Arial" w:hAnsi="Arial" w:cs="Arial"/>
          <w:sz w:val="24"/>
          <w:szCs w:val="24"/>
        </w:rPr>
        <w:t xml:space="preserve"> </w:t>
      </w:r>
      <w:r w:rsidR="004609DA" w:rsidRPr="004609DA">
        <w:rPr>
          <w:rFonts w:ascii="Arial" w:hAnsi="Arial" w:cs="Arial"/>
          <w:sz w:val="24"/>
          <w:szCs w:val="24"/>
        </w:rPr>
        <w:t>yatırımlarda yer</w:t>
      </w:r>
      <w:r w:rsidRPr="004609DA">
        <w:rPr>
          <w:rFonts w:ascii="Arial" w:hAnsi="Arial" w:cs="Arial"/>
          <w:sz w:val="24"/>
          <w:szCs w:val="24"/>
        </w:rPr>
        <w:t xml:space="preserve"> alan sektör </w:t>
      </w:r>
      <w:r w:rsidR="004609DA" w:rsidRPr="004609DA">
        <w:rPr>
          <w:rFonts w:ascii="Arial" w:hAnsi="Arial" w:cs="Arial"/>
          <w:sz w:val="24"/>
          <w:szCs w:val="24"/>
        </w:rPr>
        <w:t>olan Otomotiv’de çalıştay</w:t>
      </w:r>
      <w:r w:rsidRPr="004609DA">
        <w:rPr>
          <w:rFonts w:ascii="Arial" w:hAnsi="Arial" w:cs="Arial"/>
          <w:sz w:val="24"/>
          <w:szCs w:val="24"/>
        </w:rPr>
        <w:t xml:space="preserve"> gerçekleştirdik, sonra tarım </w:t>
      </w:r>
      <w:r w:rsidR="004609DA" w:rsidRPr="004609DA">
        <w:rPr>
          <w:rFonts w:ascii="Arial" w:hAnsi="Arial" w:cs="Arial"/>
          <w:sz w:val="24"/>
          <w:szCs w:val="24"/>
        </w:rPr>
        <w:t>hayvancılık, çevre</w:t>
      </w:r>
      <w:r w:rsidRPr="004609DA">
        <w:rPr>
          <w:rFonts w:ascii="Arial" w:hAnsi="Arial" w:cs="Arial"/>
          <w:sz w:val="24"/>
          <w:szCs w:val="24"/>
        </w:rPr>
        <w:t xml:space="preserve"> ve turizm </w:t>
      </w:r>
      <w:proofErr w:type="spellStart"/>
      <w:r w:rsidRPr="004609DA">
        <w:rPr>
          <w:rFonts w:ascii="Arial" w:hAnsi="Arial" w:cs="Arial"/>
          <w:sz w:val="24"/>
          <w:szCs w:val="24"/>
        </w:rPr>
        <w:t>çalıştaylarını</w:t>
      </w:r>
      <w:proofErr w:type="spellEnd"/>
      <w:r w:rsidRPr="004609DA">
        <w:rPr>
          <w:rFonts w:ascii="Arial" w:hAnsi="Arial" w:cs="Arial"/>
          <w:sz w:val="24"/>
          <w:szCs w:val="24"/>
        </w:rPr>
        <w:t xml:space="preserve"> da gerçekleştirmek istiyoruz. </w:t>
      </w:r>
    </w:p>
    <w:p w:rsidR="006322C4" w:rsidRPr="004609DA" w:rsidRDefault="006322C4" w:rsidP="004609DA">
      <w:pPr>
        <w:jc w:val="both"/>
        <w:rPr>
          <w:rFonts w:ascii="Arial" w:hAnsi="Arial" w:cs="Arial"/>
          <w:sz w:val="24"/>
          <w:szCs w:val="24"/>
        </w:rPr>
      </w:pPr>
      <w:r w:rsidRPr="004609DA">
        <w:rPr>
          <w:rFonts w:ascii="Arial" w:hAnsi="Arial" w:cs="Arial"/>
          <w:sz w:val="24"/>
          <w:szCs w:val="24"/>
        </w:rPr>
        <w:t xml:space="preserve">Sakarya’nın orta vadede stratejik planının ve </w:t>
      </w:r>
      <w:proofErr w:type="spellStart"/>
      <w:r w:rsidRPr="004609DA">
        <w:rPr>
          <w:rFonts w:ascii="Arial" w:hAnsi="Arial" w:cs="Arial"/>
          <w:sz w:val="24"/>
          <w:szCs w:val="24"/>
        </w:rPr>
        <w:t>swot</w:t>
      </w:r>
      <w:proofErr w:type="spellEnd"/>
      <w:r w:rsidRPr="004609DA">
        <w:rPr>
          <w:rFonts w:ascii="Arial" w:hAnsi="Arial" w:cs="Arial"/>
          <w:sz w:val="24"/>
          <w:szCs w:val="24"/>
        </w:rPr>
        <w:t xml:space="preserve"> ana</w:t>
      </w:r>
      <w:r w:rsidR="004609DA" w:rsidRPr="004609DA">
        <w:rPr>
          <w:rFonts w:ascii="Arial" w:hAnsi="Arial" w:cs="Arial"/>
          <w:sz w:val="24"/>
          <w:szCs w:val="24"/>
        </w:rPr>
        <w:t xml:space="preserve">lizinin tamamlanması gerekiyor. </w:t>
      </w:r>
      <w:r w:rsidRPr="004609DA">
        <w:rPr>
          <w:rFonts w:ascii="Arial" w:hAnsi="Arial" w:cs="Arial"/>
          <w:sz w:val="24"/>
          <w:szCs w:val="24"/>
        </w:rPr>
        <w:t xml:space="preserve">Gelecek kuşaklara gururla devretmek için gayretle çalıştığımız Sakarya'nın sürdürülebilir kalkınmasına hız katacak </w:t>
      </w:r>
      <w:r w:rsidR="004609DA" w:rsidRPr="004609DA">
        <w:rPr>
          <w:rFonts w:ascii="Arial" w:hAnsi="Arial" w:cs="Arial"/>
          <w:sz w:val="24"/>
          <w:szCs w:val="24"/>
        </w:rPr>
        <w:t>çalışmalar amaçlıyoruz</w:t>
      </w:r>
      <w:r w:rsidRPr="004609DA">
        <w:rPr>
          <w:rFonts w:ascii="Arial" w:hAnsi="Arial" w:cs="Arial"/>
          <w:sz w:val="24"/>
          <w:szCs w:val="24"/>
        </w:rPr>
        <w:t xml:space="preserve">. Bunun için Sakarya Valiliği, Sakarya Büyükşehir </w:t>
      </w:r>
      <w:r w:rsidR="004609DA" w:rsidRPr="004609DA">
        <w:rPr>
          <w:rFonts w:ascii="Arial" w:hAnsi="Arial" w:cs="Arial"/>
          <w:sz w:val="24"/>
          <w:szCs w:val="24"/>
        </w:rPr>
        <w:t>Belediyesi ve Sakarya Üniversitesi</w:t>
      </w:r>
      <w:r w:rsidRPr="004609DA">
        <w:rPr>
          <w:rFonts w:ascii="Arial" w:hAnsi="Arial" w:cs="Arial"/>
          <w:sz w:val="24"/>
          <w:szCs w:val="24"/>
        </w:rPr>
        <w:t xml:space="preserve"> yanında sivil toplum örgütlerinin de </w:t>
      </w:r>
      <w:r w:rsidR="004609DA" w:rsidRPr="004609DA">
        <w:rPr>
          <w:rFonts w:ascii="Arial" w:hAnsi="Arial" w:cs="Arial"/>
          <w:sz w:val="24"/>
          <w:szCs w:val="24"/>
        </w:rPr>
        <w:t>işbirliği içindeyiz</w:t>
      </w:r>
      <w:r w:rsidRPr="004609DA">
        <w:rPr>
          <w:rFonts w:ascii="Arial" w:hAnsi="Arial" w:cs="Arial"/>
          <w:sz w:val="24"/>
          <w:szCs w:val="24"/>
        </w:rPr>
        <w:t xml:space="preserve">.’’ dedi </w:t>
      </w:r>
    </w:p>
    <w:sectPr w:rsidR="006322C4" w:rsidRPr="004609DA" w:rsidSect="009B2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E25"/>
    <w:rsid w:val="003415F5"/>
    <w:rsid w:val="004609DA"/>
    <w:rsid w:val="005139DC"/>
    <w:rsid w:val="006322C4"/>
    <w:rsid w:val="0072575E"/>
    <w:rsid w:val="0086277F"/>
    <w:rsid w:val="009B24B2"/>
    <w:rsid w:val="00A30E25"/>
    <w:rsid w:val="00C73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HP</cp:lastModifiedBy>
  <cp:revision>7</cp:revision>
  <dcterms:created xsi:type="dcterms:W3CDTF">2012-07-06T13:50:00Z</dcterms:created>
  <dcterms:modified xsi:type="dcterms:W3CDTF">2012-07-17T10:49:00Z</dcterms:modified>
</cp:coreProperties>
</file>